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bookmarkStart w:id="0" w:name="block-43199994"/>
      <w:bookmarkStart w:id="1" w:name="_GoBack"/>
      <w:bookmarkEnd w:id="1"/>
      <w:r w:rsidRPr="00F734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592E" w:rsidRPr="00F734EB" w:rsidRDefault="00A9592E">
      <w:pPr>
        <w:spacing w:after="0" w:line="408" w:lineRule="auto"/>
        <w:ind w:left="120"/>
        <w:jc w:val="center"/>
        <w:rPr>
          <w:lang w:val="ru-RU"/>
        </w:rPr>
      </w:pPr>
    </w:p>
    <w:p w:rsidR="00A9592E" w:rsidRPr="00F734EB" w:rsidRDefault="00A9592E">
      <w:pPr>
        <w:spacing w:after="0" w:line="408" w:lineRule="auto"/>
        <w:ind w:left="120"/>
        <w:jc w:val="center"/>
        <w:rPr>
          <w:lang w:val="ru-RU"/>
        </w:rPr>
      </w:pP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734EB" w:rsidTr="000D4161">
        <w:tc>
          <w:tcPr>
            <w:tcW w:w="3114" w:type="dxa"/>
          </w:tcPr>
          <w:p w:rsidR="00C53FFE" w:rsidRPr="0040209D" w:rsidRDefault="005126B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126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126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26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26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F734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26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26B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26B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126B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126B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126B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26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26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26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126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26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126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26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5685753)</w:t>
      </w: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A9592E" w:rsidRPr="00F734EB" w:rsidRDefault="005126B3">
      <w:pPr>
        <w:spacing w:after="0" w:line="408" w:lineRule="auto"/>
        <w:ind w:left="120"/>
        <w:jc w:val="center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jc w:val="center"/>
        <w:rPr>
          <w:lang w:val="ru-RU"/>
        </w:rPr>
      </w:pP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A9592E">
      <w:pPr>
        <w:rPr>
          <w:lang w:val="ru-RU"/>
        </w:rPr>
        <w:sectPr w:rsidR="00A9592E" w:rsidRPr="00F734EB">
          <w:pgSz w:w="11906" w:h="16383"/>
          <w:pgMar w:top="1134" w:right="850" w:bottom="1134" w:left="1701" w:header="720" w:footer="720" w:gutter="0"/>
          <w:cols w:space="720"/>
        </w:sect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2" w:name="block-43199995"/>
      <w:bookmarkEnd w:id="0"/>
      <w:r w:rsidRPr="00F734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F734E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F734E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F734E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F734E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F734EB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F734E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F734E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F734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F734E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F734E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9592E" w:rsidRPr="00F734EB" w:rsidRDefault="00A9592E">
      <w:pPr>
        <w:rPr>
          <w:lang w:val="ru-RU"/>
        </w:rPr>
        <w:sectPr w:rsidR="00A9592E" w:rsidRPr="00F734EB">
          <w:pgSz w:w="11906" w:h="16383"/>
          <w:pgMar w:top="1134" w:right="850" w:bottom="1134" w:left="1701" w:header="720" w:footer="720" w:gutter="0"/>
          <w:cols w:space="720"/>
        </w:sectPr>
      </w:pPr>
    </w:p>
    <w:p w:rsidR="00A9592E" w:rsidRPr="00F734EB" w:rsidRDefault="005126B3">
      <w:pPr>
        <w:spacing w:after="0"/>
        <w:ind w:left="120"/>
        <w:rPr>
          <w:lang w:val="ru-RU"/>
        </w:rPr>
      </w:pPr>
      <w:bookmarkStart w:id="6" w:name="_Toc118726611"/>
      <w:bookmarkStart w:id="7" w:name="block-43200000"/>
      <w:bookmarkEnd w:id="2"/>
      <w:bookmarkEnd w:id="6"/>
      <w:r w:rsidRPr="00F734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F734EB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A9592E" w:rsidRPr="00F734EB" w:rsidRDefault="00A9592E">
      <w:pPr>
        <w:spacing w:after="0"/>
        <w:ind w:left="120"/>
        <w:rPr>
          <w:lang w:val="ru-RU"/>
        </w:rPr>
      </w:pPr>
    </w:p>
    <w:p w:rsidR="00A9592E" w:rsidRPr="00F734EB" w:rsidRDefault="005126B3">
      <w:pPr>
        <w:spacing w:after="0"/>
        <w:ind w:left="12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592E" w:rsidRPr="00F734EB" w:rsidRDefault="00A9592E">
      <w:pPr>
        <w:spacing w:after="0"/>
        <w:ind w:left="120"/>
        <w:jc w:val="both"/>
        <w:rPr>
          <w:lang w:val="ru-RU"/>
        </w:rPr>
      </w:pP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ие, противоположные события. Диаграммы Эйлера. Формула сложения вероятностей. 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</w:t>
      </w:r>
      <w:r w:rsidRPr="00F734EB">
        <w:rPr>
          <w:rFonts w:ascii="Times New Roman" w:hAnsi="Times New Roman"/>
          <w:color w:val="000000"/>
          <w:sz w:val="28"/>
          <w:lang w:val="ru-RU"/>
        </w:rPr>
        <w:t>Перестановки и факториал. Число сочетаний. Треугольник Паскаля. Формула бинома Ньютона.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Случа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9592E" w:rsidRPr="00F734EB" w:rsidRDefault="00A9592E">
      <w:pPr>
        <w:spacing w:after="0"/>
        <w:ind w:left="120"/>
        <w:jc w:val="both"/>
        <w:rPr>
          <w:lang w:val="ru-RU"/>
        </w:rPr>
      </w:pPr>
    </w:p>
    <w:p w:rsidR="00A9592E" w:rsidRPr="00F734EB" w:rsidRDefault="005126B3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F734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592E" w:rsidRPr="00F734EB" w:rsidRDefault="00A9592E">
      <w:pPr>
        <w:spacing w:after="0"/>
        <w:ind w:left="120"/>
        <w:jc w:val="both"/>
        <w:rPr>
          <w:lang w:val="ru-RU"/>
        </w:rPr>
      </w:pP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F734EB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</w:t>
      </w:r>
      <w:r w:rsidRPr="00F734EB">
        <w:rPr>
          <w:rFonts w:ascii="Times New Roman" w:hAnsi="Times New Roman"/>
          <w:color w:val="000000"/>
          <w:sz w:val="28"/>
          <w:lang w:val="ru-RU"/>
        </w:rPr>
        <w:t>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</w:t>
      </w:r>
      <w:r w:rsidRPr="00F734EB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9592E" w:rsidRPr="00F734EB" w:rsidRDefault="005126B3">
      <w:pPr>
        <w:spacing w:after="0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A9592E" w:rsidRPr="00F734EB" w:rsidRDefault="00A9592E">
      <w:pPr>
        <w:rPr>
          <w:lang w:val="ru-RU"/>
        </w:rPr>
        <w:sectPr w:rsidR="00A9592E" w:rsidRPr="00F734EB">
          <w:pgSz w:w="11906" w:h="16383"/>
          <w:pgMar w:top="1134" w:right="850" w:bottom="1134" w:left="1701" w:header="720" w:footer="720" w:gutter="0"/>
          <w:cols w:space="720"/>
        </w:sect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3199999"/>
      <w:bookmarkEnd w:id="7"/>
      <w:bookmarkEnd w:id="10"/>
      <w:r w:rsidRPr="00F734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F734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</w:t>
      </w:r>
      <w:r w:rsidRPr="00F734EB">
        <w:rPr>
          <w:rFonts w:ascii="Times New Roman" w:hAnsi="Times New Roman"/>
          <w:color w:val="000000"/>
          <w:sz w:val="28"/>
          <w:lang w:val="ru-RU"/>
        </w:rPr>
        <w:t>значением.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9592E" w:rsidRPr="00F734EB" w:rsidRDefault="005126B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</w:t>
      </w:r>
      <w:r w:rsidRPr="00F734EB">
        <w:rPr>
          <w:rFonts w:ascii="Times New Roman" w:hAnsi="Times New Roman"/>
          <w:color w:val="000000"/>
          <w:sz w:val="28"/>
          <w:lang w:val="ru-RU"/>
        </w:rPr>
        <w:t>ию этих достижений в других науках, технологиях, сферах экономики.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F734EB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F734EB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9592E" w:rsidRDefault="005126B3">
      <w:pPr>
        <w:spacing w:after="0" w:line="264" w:lineRule="auto"/>
        <w:ind w:firstLine="600"/>
        <w:jc w:val="both"/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здоровое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сбалансированный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режим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отдыха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регулярная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активность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  <w:proofErr w:type="spell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совершенствования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занятиях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спортивно-оздоровительной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734E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F734EB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F734EB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734E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</w:t>
      </w:r>
      <w:r w:rsidRPr="00F734EB">
        <w:rPr>
          <w:rFonts w:ascii="Times New Roman" w:hAnsi="Times New Roman"/>
          <w:color w:val="000000"/>
          <w:sz w:val="28"/>
          <w:lang w:val="ru-RU"/>
        </w:rPr>
        <w:t>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F734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ния программы учебного предмета «Математика» характеризуются овладением универсальными </w:t>
      </w:r>
      <w:r w:rsidRPr="00F734E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4E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734EB">
        <w:rPr>
          <w:rFonts w:ascii="Times New Roman" w:hAnsi="Times New Roman"/>
          <w:color w:val="000000"/>
          <w:sz w:val="28"/>
          <w:lang w:val="ru-RU"/>
        </w:rPr>
        <w:t>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F734EB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F734EB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734E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F734EB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контрпримеры; обосновывать собственные суждения и выводы;</w:t>
      </w:r>
    </w:p>
    <w:p w:rsidR="00A9592E" w:rsidRPr="00F734EB" w:rsidRDefault="005126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9592E" w:rsidRPr="00F734EB" w:rsidRDefault="0051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9592E" w:rsidRPr="00F734EB" w:rsidRDefault="0051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</w:t>
      </w:r>
      <w:r w:rsidRPr="00F734EB">
        <w:rPr>
          <w:rFonts w:ascii="Times New Roman" w:hAnsi="Times New Roman"/>
          <w:color w:val="000000"/>
          <w:sz w:val="28"/>
          <w:lang w:val="ru-RU"/>
        </w:rPr>
        <w:t>ультатам проведённого наблюдения, исследования, оценивать достоверность полученных результатов, выводов и обобщений;</w:t>
      </w:r>
    </w:p>
    <w:p w:rsidR="00A9592E" w:rsidRPr="00F734EB" w:rsidRDefault="005126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дефициты информации, данных, необходимых для ответа на вопрос и для решения задачи;</w:t>
      </w:r>
    </w:p>
    <w:p w:rsidR="00A9592E" w:rsidRPr="00F734EB" w:rsidRDefault="0051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9592E" w:rsidRPr="00F734EB" w:rsidRDefault="0051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структурировать инф</w:t>
      </w:r>
      <w:r w:rsidRPr="00F734EB">
        <w:rPr>
          <w:rFonts w:ascii="Times New Roman" w:hAnsi="Times New Roman"/>
          <w:color w:val="000000"/>
          <w:sz w:val="28"/>
          <w:lang w:val="ru-RU"/>
        </w:rPr>
        <w:t>ормацию, представлять её в различных формах, иллюстрировать графически;</w:t>
      </w:r>
    </w:p>
    <w:p w:rsidR="00A9592E" w:rsidRPr="00F734EB" w:rsidRDefault="005126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4E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b/>
          <w:color w:val="000000"/>
          <w:sz w:val="28"/>
        </w:rPr>
        <w:t>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9592E" w:rsidRPr="00F734EB" w:rsidRDefault="0051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в ходе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</w:t>
      </w:r>
      <w:r w:rsidRPr="00F734EB">
        <w:rPr>
          <w:rFonts w:ascii="Times New Roman" w:hAnsi="Times New Roman"/>
          <w:color w:val="000000"/>
          <w:sz w:val="28"/>
          <w:lang w:val="ru-RU"/>
        </w:rPr>
        <w:t>орме формулировать разногласия, свои возражения;</w:t>
      </w:r>
    </w:p>
    <w:p w:rsidR="00A9592E" w:rsidRPr="00F734EB" w:rsidRDefault="005126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F734EB">
        <w:rPr>
          <w:rFonts w:ascii="Times New Roman" w:hAnsi="Times New Roman"/>
          <w:color w:val="000000"/>
          <w:sz w:val="28"/>
          <w:lang w:val="ru-RU"/>
        </w:rPr>
        <w:t>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</w:t>
      </w:r>
      <w:r w:rsidRPr="00F734EB">
        <w:rPr>
          <w:rFonts w:ascii="Times New Roman" w:hAnsi="Times New Roman"/>
          <w:color w:val="000000"/>
          <w:sz w:val="28"/>
          <w:lang w:val="ru-RU"/>
        </w:rPr>
        <w:t>я нескольких людей;</w:t>
      </w:r>
    </w:p>
    <w:p w:rsidR="00A9592E" w:rsidRPr="00F734EB" w:rsidRDefault="005126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</w:t>
      </w:r>
      <w:r w:rsidRPr="00F734EB">
        <w:rPr>
          <w:rFonts w:ascii="Times New Roman" w:hAnsi="Times New Roman"/>
          <w:color w:val="000000"/>
          <w:sz w:val="28"/>
          <w:lang w:val="ru-RU"/>
        </w:rPr>
        <w:t>иям, сформулированным участниками взаимодействия.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734E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734E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734EB">
        <w:rPr>
          <w:rFonts w:ascii="Times New Roman" w:hAnsi="Times New Roman"/>
          <w:color w:val="000000"/>
          <w:sz w:val="28"/>
          <w:lang w:val="ru-RU"/>
        </w:rPr>
        <w:t>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</w:t>
      </w:r>
      <w:r w:rsidRPr="00F734EB">
        <w:rPr>
          <w:rFonts w:ascii="Times New Roman" w:hAnsi="Times New Roman"/>
          <w:color w:val="000000"/>
          <w:sz w:val="28"/>
          <w:lang w:val="ru-RU"/>
        </w:rPr>
        <w:t>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592E" w:rsidRDefault="00512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9592E" w:rsidRPr="00F734EB" w:rsidRDefault="0051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</w:t>
      </w:r>
      <w:r w:rsidRPr="00F734EB">
        <w:rPr>
          <w:rFonts w:ascii="Times New Roman" w:hAnsi="Times New Roman"/>
          <w:color w:val="000000"/>
          <w:sz w:val="28"/>
          <w:lang w:val="ru-RU"/>
        </w:rPr>
        <w:t>результатов; владеть способами самопроверки, самоконтроля процесса и результата решения математической задачи;</w:t>
      </w:r>
    </w:p>
    <w:p w:rsidR="00A9592E" w:rsidRPr="00F734EB" w:rsidRDefault="0051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</w:t>
      </w:r>
      <w:r w:rsidRPr="00F734EB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A9592E" w:rsidRPr="00F734EB" w:rsidRDefault="005126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F734E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F734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щью дерева случайного опыта.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</w:t>
      </w:r>
      <w:r w:rsidRPr="00F734EB">
        <w:rPr>
          <w:rFonts w:ascii="Times New Roman" w:hAnsi="Times New Roman"/>
          <w:color w:val="000000"/>
          <w:sz w:val="28"/>
          <w:lang w:val="ru-RU"/>
        </w:rPr>
        <w:t xml:space="preserve">еха; находить вероятности событий в серии испытаний Бернулли.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left="120"/>
        <w:jc w:val="both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9592E" w:rsidRPr="00F734EB" w:rsidRDefault="00A9592E">
      <w:pPr>
        <w:spacing w:after="0" w:line="264" w:lineRule="auto"/>
        <w:ind w:left="120"/>
        <w:jc w:val="both"/>
        <w:rPr>
          <w:lang w:val="ru-RU"/>
        </w:rPr>
      </w:pP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</w:t>
      </w:r>
      <w:r w:rsidRPr="00F734EB">
        <w:rPr>
          <w:rFonts w:ascii="Times New Roman" w:hAnsi="Times New Roman"/>
          <w:color w:val="000000"/>
          <w:sz w:val="28"/>
          <w:lang w:val="ru-RU"/>
        </w:rPr>
        <w:t>грамм.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9592E" w:rsidRPr="00F734EB" w:rsidRDefault="005126B3">
      <w:pPr>
        <w:spacing w:after="0" w:line="264" w:lineRule="auto"/>
        <w:ind w:firstLine="600"/>
        <w:jc w:val="both"/>
        <w:rPr>
          <w:lang w:val="ru-RU"/>
        </w:rPr>
      </w:pPr>
      <w:r w:rsidRPr="00F734E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F734EB">
        <w:rPr>
          <w:rFonts w:ascii="Times New Roman" w:hAnsi="Times New Roman"/>
          <w:color w:val="000000"/>
          <w:sz w:val="28"/>
          <w:lang w:val="ru-RU"/>
        </w:rPr>
        <w:t>о нормальном распределении.</w:t>
      </w:r>
    </w:p>
    <w:p w:rsidR="00A9592E" w:rsidRPr="00F734EB" w:rsidRDefault="00A9592E">
      <w:pPr>
        <w:rPr>
          <w:lang w:val="ru-RU"/>
        </w:rPr>
        <w:sectPr w:rsidR="00A9592E" w:rsidRPr="00F734EB">
          <w:pgSz w:w="11906" w:h="16383"/>
          <w:pgMar w:top="1134" w:right="850" w:bottom="1134" w:left="1701" w:header="720" w:footer="720" w:gutter="0"/>
          <w:cols w:space="720"/>
        </w:sectPr>
      </w:pPr>
    </w:p>
    <w:p w:rsidR="00A9592E" w:rsidRDefault="005126B3">
      <w:pPr>
        <w:spacing w:after="0"/>
        <w:ind w:left="120"/>
      </w:pPr>
      <w:bookmarkStart w:id="16" w:name="block-43199996"/>
      <w:bookmarkEnd w:id="11"/>
      <w:r w:rsidRPr="00F734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92E" w:rsidRDefault="0051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A9592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случайные события, опыты с равновозможными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9592E" w:rsidRDefault="00A9592E"/>
        </w:tc>
      </w:tr>
    </w:tbl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51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A959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592E" w:rsidRDefault="00A9592E"/>
        </w:tc>
      </w:tr>
    </w:tbl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5126B3">
      <w:pPr>
        <w:spacing w:after="0"/>
        <w:ind w:left="120"/>
      </w:pPr>
      <w:bookmarkStart w:id="17" w:name="block-4319999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592E" w:rsidRDefault="0051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702"/>
        <w:gridCol w:w="1205"/>
        <w:gridCol w:w="1841"/>
        <w:gridCol w:w="1910"/>
        <w:gridCol w:w="1347"/>
        <w:gridCol w:w="2873"/>
      </w:tblGrid>
      <w:tr w:rsidR="00A959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случайного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Default="00A9592E"/>
        </w:tc>
      </w:tr>
    </w:tbl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5126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710"/>
        <w:gridCol w:w="1207"/>
        <w:gridCol w:w="1841"/>
        <w:gridCol w:w="1910"/>
        <w:gridCol w:w="1347"/>
        <w:gridCol w:w="2861"/>
      </w:tblGrid>
      <w:tr w:rsidR="00A9592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92E" w:rsidRDefault="00A9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92E" w:rsidRDefault="00A9592E"/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A9592E" w:rsidRPr="00F734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592E" w:rsidRDefault="00A9592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734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Pr="00F734EB" w:rsidRDefault="005126B3">
            <w:pPr>
              <w:spacing w:after="0"/>
              <w:ind w:left="135"/>
              <w:rPr>
                <w:lang w:val="ru-RU"/>
              </w:rPr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 w:rsidRPr="00F734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592E" w:rsidRDefault="005126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92E" w:rsidRDefault="00A9592E"/>
        </w:tc>
      </w:tr>
    </w:tbl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A9592E">
      <w:pPr>
        <w:sectPr w:rsidR="00A9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592E" w:rsidRDefault="005126B3">
      <w:pPr>
        <w:spacing w:after="0"/>
        <w:ind w:left="120"/>
      </w:pPr>
      <w:bookmarkStart w:id="18" w:name="block-4319999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592E" w:rsidRDefault="00512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592E" w:rsidRDefault="00A9592E">
      <w:pPr>
        <w:spacing w:after="0" w:line="480" w:lineRule="auto"/>
        <w:ind w:left="120"/>
      </w:pPr>
    </w:p>
    <w:p w:rsidR="00A9592E" w:rsidRDefault="00A9592E">
      <w:pPr>
        <w:spacing w:after="0" w:line="480" w:lineRule="auto"/>
        <w:ind w:left="120"/>
      </w:pPr>
    </w:p>
    <w:p w:rsidR="00A9592E" w:rsidRDefault="00A9592E">
      <w:pPr>
        <w:spacing w:after="0"/>
        <w:ind w:left="120"/>
      </w:pPr>
    </w:p>
    <w:p w:rsidR="00A9592E" w:rsidRDefault="005126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592E" w:rsidRDefault="00A9592E">
      <w:pPr>
        <w:spacing w:after="0" w:line="480" w:lineRule="auto"/>
        <w:ind w:left="120"/>
      </w:pPr>
    </w:p>
    <w:p w:rsidR="00A9592E" w:rsidRDefault="00A9592E">
      <w:pPr>
        <w:spacing w:after="0"/>
        <w:ind w:left="120"/>
      </w:pPr>
    </w:p>
    <w:p w:rsidR="00A9592E" w:rsidRPr="00F734EB" w:rsidRDefault="005126B3">
      <w:pPr>
        <w:spacing w:after="0" w:line="480" w:lineRule="auto"/>
        <w:ind w:left="120"/>
        <w:rPr>
          <w:lang w:val="ru-RU"/>
        </w:rPr>
      </w:pPr>
      <w:r w:rsidRPr="00F734EB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F734EB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A9592E" w:rsidRPr="00F734EB" w:rsidRDefault="00A9592E">
      <w:pPr>
        <w:spacing w:after="0" w:line="480" w:lineRule="auto"/>
        <w:ind w:left="120"/>
        <w:rPr>
          <w:lang w:val="ru-RU"/>
        </w:rPr>
      </w:pPr>
    </w:p>
    <w:p w:rsidR="00A9592E" w:rsidRPr="00F734EB" w:rsidRDefault="00A9592E">
      <w:pPr>
        <w:rPr>
          <w:lang w:val="ru-RU"/>
        </w:rPr>
        <w:sectPr w:rsidR="00A9592E" w:rsidRPr="00F734E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126B3" w:rsidRPr="00F734EB" w:rsidRDefault="005126B3">
      <w:pPr>
        <w:rPr>
          <w:lang w:val="ru-RU"/>
        </w:rPr>
      </w:pPr>
    </w:p>
    <w:sectPr w:rsidR="005126B3" w:rsidRPr="00F734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6F7"/>
    <w:multiLevelType w:val="multilevel"/>
    <w:tmpl w:val="F72E3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C09DD"/>
    <w:multiLevelType w:val="multilevel"/>
    <w:tmpl w:val="314CB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866719"/>
    <w:multiLevelType w:val="multilevel"/>
    <w:tmpl w:val="E6CA9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4B3EF5"/>
    <w:multiLevelType w:val="multilevel"/>
    <w:tmpl w:val="E876B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B4AAF"/>
    <w:multiLevelType w:val="multilevel"/>
    <w:tmpl w:val="E0083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740890"/>
    <w:multiLevelType w:val="multilevel"/>
    <w:tmpl w:val="7E0879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E"/>
    <w:rsid w:val="005126B3"/>
    <w:rsid w:val="00A9592E"/>
    <w:rsid w:val="00F7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EE2C2-AD43-49ED-BD7E-57EF2696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221c622b" TargetMode="External"/><Relationship Id="rId39" Type="http://schemas.openxmlformats.org/officeDocument/2006/relationships/hyperlink" Target="https://m.edsoo.ru/fa47998f" TargetMode="External"/><Relationship Id="rId21" Type="http://schemas.openxmlformats.org/officeDocument/2006/relationships/hyperlink" Target="https://m.edsoo.ru/98645f6c" TargetMode="External"/><Relationship Id="rId34" Type="http://schemas.openxmlformats.org/officeDocument/2006/relationships/hyperlink" Target="https://m.edsoo.ru/e3dd5ac9" TargetMode="External"/><Relationship Id="rId42" Type="http://schemas.openxmlformats.org/officeDocument/2006/relationships/hyperlink" Target="https://m.edsoo.ru/f4a15a14" TargetMode="External"/><Relationship Id="rId47" Type="http://schemas.openxmlformats.org/officeDocument/2006/relationships/hyperlink" Target="https://m.edsoo.ru/91e08061" TargetMode="External"/><Relationship Id="rId50" Type="http://schemas.openxmlformats.org/officeDocument/2006/relationships/hyperlink" Target="https://m.edsoo.ru/e01a3dc4" TargetMode="External"/><Relationship Id="rId55" Type="http://schemas.openxmlformats.org/officeDocument/2006/relationships/hyperlink" Target="https://m.edsoo.ru/07a5e861" TargetMode="External"/><Relationship Id="rId63" Type="http://schemas.openxmlformats.org/officeDocument/2006/relationships/hyperlink" Target="https://m.edsoo.ru/4b5a495e" TargetMode="External"/><Relationship Id="rId68" Type="http://schemas.openxmlformats.org/officeDocument/2006/relationships/hyperlink" Target="https://m.edsoo.ru/7e379f8f" TargetMode="External"/><Relationship Id="rId76" Type="http://schemas.openxmlformats.org/officeDocument/2006/relationships/hyperlink" Target="https://m.edsoo.ru/538fd7cf" TargetMode="External"/><Relationship Id="rId84" Type="http://schemas.openxmlformats.org/officeDocument/2006/relationships/hyperlink" Target="https://m.edsoo.ru/640a8ebf" TargetMode="Externa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7c19f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9a408d25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64d75244" TargetMode="External"/><Relationship Id="rId32" Type="http://schemas.openxmlformats.org/officeDocument/2006/relationships/hyperlink" Target="https://m.edsoo.ru/15941bec" TargetMode="External"/><Relationship Id="rId37" Type="http://schemas.openxmlformats.org/officeDocument/2006/relationships/hyperlink" Target="https://m.edsoo.ru/d58ce6d1" TargetMode="External"/><Relationship Id="rId40" Type="http://schemas.openxmlformats.org/officeDocument/2006/relationships/hyperlink" Target="https://m.edsoo.ru/2e1f2368" TargetMode="External"/><Relationship Id="rId45" Type="http://schemas.openxmlformats.org/officeDocument/2006/relationships/hyperlink" Target="https://m.edsoo.ru/51b7ed5f" TargetMode="External"/><Relationship Id="rId53" Type="http://schemas.openxmlformats.org/officeDocument/2006/relationships/hyperlink" Target="https://m.edsoo.ru/430d330a" TargetMode="External"/><Relationship Id="rId58" Type="http://schemas.openxmlformats.org/officeDocument/2006/relationships/hyperlink" Target="https://m.edsoo.ru/0adefe9e" TargetMode="External"/><Relationship Id="rId66" Type="http://schemas.openxmlformats.org/officeDocument/2006/relationships/hyperlink" Target="https://m.edsoo.ru/cf23b369" TargetMode="External"/><Relationship Id="rId74" Type="http://schemas.openxmlformats.org/officeDocument/2006/relationships/hyperlink" Target="https://m.edsoo.ru/b699ad0c" TargetMode="External"/><Relationship Id="rId79" Type="http://schemas.openxmlformats.org/officeDocument/2006/relationships/hyperlink" Target="https://m.edsoo.ru/5964f277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s://m.edsoo.ru/e0b7b0f1" TargetMode="External"/><Relationship Id="rId61" Type="http://schemas.openxmlformats.org/officeDocument/2006/relationships/hyperlink" Target="https://m.edsoo.ru/bcc67f76" TargetMode="External"/><Relationship Id="rId82" Type="http://schemas.openxmlformats.org/officeDocument/2006/relationships/hyperlink" Target="https://m.edsoo.ru/1cc2df8f" TargetMode="External"/><Relationship Id="rId19" Type="http://schemas.openxmlformats.org/officeDocument/2006/relationships/hyperlink" Target="https://m.edsoo.ru/25c6d1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7c9033a8" TargetMode="External"/><Relationship Id="rId27" Type="http://schemas.openxmlformats.org/officeDocument/2006/relationships/hyperlink" Target="https://m.edsoo.ru/cc10c1e2" TargetMode="External"/><Relationship Id="rId30" Type="http://schemas.openxmlformats.org/officeDocument/2006/relationships/hyperlink" Target="https://m.edsoo.ru/b1e76d3a" TargetMode="External"/><Relationship Id="rId35" Type="http://schemas.openxmlformats.org/officeDocument/2006/relationships/hyperlink" Target="https://m.edsoo.ru/29dc6cb9" TargetMode="External"/><Relationship Id="rId43" Type="http://schemas.openxmlformats.org/officeDocument/2006/relationships/hyperlink" Target="https://m.edsoo.ru/639be9aa" TargetMode="External"/><Relationship Id="rId48" Type="http://schemas.openxmlformats.org/officeDocument/2006/relationships/hyperlink" Target="https://m.edsoo.ru/5afff05f" TargetMode="External"/><Relationship Id="rId56" Type="http://schemas.openxmlformats.org/officeDocument/2006/relationships/hyperlink" Target="https://m.edsoo.ru/32bc29bf" TargetMode="External"/><Relationship Id="rId64" Type="http://schemas.openxmlformats.org/officeDocument/2006/relationships/hyperlink" Target="https://m.edsoo.ru/a53cd884" TargetMode="External"/><Relationship Id="rId69" Type="http://schemas.openxmlformats.org/officeDocument/2006/relationships/hyperlink" Target="https://m.edsoo.ru/9f5b423d" TargetMode="External"/><Relationship Id="rId77" Type="http://schemas.openxmlformats.org/officeDocument/2006/relationships/hyperlink" Target="https://m.edsoo.ru/272910f5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a985ae79" TargetMode="External"/><Relationship Id="rId72" Type="http://schemas.openxmlformats.org/officeDocument/2006/relationships/hyperlink" Target="https://m.edsoo.ru/1f1f9ad9" TargetMode="External"/><Relationship Id="rId80" Type="http://schemas.openxmlformats.org/officeDocument/2006/relationships/hyperlink" Target="https://m.edsoo.ru/e71debe4" TargetMode="External"/><Relationship Id="rId85" Type="http://schemas.openxmlformats.org/officeDocument/2006/relationships/hyperlink" Target="https://m.edsoo.ru/0fd6d59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5e8fa94a" TargetMode="External"/><Relationship Id="rId33" Type="http://schemas.openxmlformats.org/officeDocument/2006/relationships/hyperlink" Target="https://m.edsoo.ru/a9ec13c8" TargetMode="External"/><Relationship Id="rId38" Type="http://schemas.openxmlformats.org/officeDocument/2006/relationships/hyperlink" Target="https://m.edsoo.ru/7904dfb0" TargetMode="External"/><Relationship Id="rId46" Type="http://schemas.openxmlformats.org/officeDocument/2006/relationships/hyperlink" Target="https://m.edsoo.ru/c2757cc3" TargetMode="External"/><Relationship Id="rId59" Type="http://schemas.openxmlformats.org/officeDocument/2006/relationships/hyperlink" Target="https://m.edsoo.ru/20de2fc2" TargetMode="External"/><Relationship Id="rId67" Type="http://schemas.openxmlformats.org/officeDocument/2006/relationships/hyperlink" Target="https://m.edsoo.ru/6c1d11a6" TargetMode="External"/><Relationship Id="rId20" Type="http://schemas.openxmlformats.org/officeDocument/2006/relationships/hyperlink" Target="https://m.edsoo.ru/dd00738d" TargetMode="External"/><Relationship Id="rId41" Type="http://schemas.openxmlformats.org/officeDocument/2006/relationships/hyperlink" Target="https://m.edsoo.ru/e9572a68" TargetMode="External"/><Relationship Id="rId54" Type="http://schemas.openxmlformats.org/officeDocument/2006/relationships/hyperlink" Target="https://m.edsoo.ru/a573a292" TargetMode="External"/><Relationship Id="rId62" Type="http://schemas.openxmlformats.org/officeDocument/2006/relationships/hyperlink" Target="https://m.edsoo.ru/bf78aad6" TargetMode="External"/><Relationship Id="rId70" Type="http://schemas.openxmlformats.org/officeDocument/2006/relationships/hyperlink" Target="https://m.edsoo.ru/b1c2712e" TargetMode="External"/><Relationship Id="rId75" Type="http://schemas.openxmlformats.org/officeDocument/2006/relationships/hyperlink" Target="https://m.edsoo.ru/3fcbacf9" TargetMode="External"/><Relationship Id="rId83" Type="http://schemas.openxmlformats.org/officeDocument/2006/relationships/hyperlink" Target="https://m.edsoo.ru/aea1298c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347c1b78" TargetMode="External"/><Relationship Id="rId28" Type="http://schemas.openxmlformats.org/officeDocument/2006/relationships/hyperlink" Target="https://m.edsoo.ru/3057365d" TargetMode="External"/><Relationship Id="rId36" Type="http://schemas.openxmlformats.org/officeDocument/2006/relationships/hyperlink" Target="https://m.edsoo.ru/2270cf70" TargetMode="External"/><Relationship Id="rId49" Type="http://schemas.openxmlformats.org/officeDocument/2006/relationships/hyperlink" Target="https://m.edsoo.ru/0f4d3cd7" TargetMode="External"/><Relationship Id="rId57" Type="http://schemas.openxmlformats.org/officeDocument/2006/relationships/hyperlink" Target="https://m.edsoo.ru/ea27084d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47fb6b11" TargetMode="External"/><Relationship Id="rId44" Type="http://schemas.openxmlformats.org/officeDocument/2006/relationships/hyperlink" Target="https://m.edsoo.ru/6dc7ff39" TargetMode="External"/><Relationship Id="rId52" Type="http://schemas.openxmlformats.org/officeDocument/2006/relationships/hyperlink" Target="https://m.edsoo.ru/1ddca5e0" TargetMode="External"/><Relationship Id="rId60" Type="http://schemas.openxmlformats.org/officeDocument/2006/relationships/hyperlink" Target="https://m.edsoo.ru/17b0e769" TargetMode="External"/><Relationship Id="rId65" Type="http://schemas.openxmlformats.org/officeDocument/2006/relationships/hyperlink" Target="https://m.edsoo.ru/94ddc34a" TargetMode="External"/><Relationship Id="rId73" Type="http://schemas.openxmlformats.org/officeDocument/2006/relationships/hyperlink" Target="https://m.edsoo.ru/72953f4c" TargetMode="External"/><Relationship Id="rId78" Type="http://schemas.openxmlformats.org/officeDocument/2006/relationships/hyperlink" Target="https://m.edsoo.ru/dc9ad6ca" TargetMode="External"/><Relationship Id="rId81" Type="http://schemas.openxmlformats.org/officeDocument/2006/relationships/hyperlink" Target="https://m.edsoo.ru/00b2efb3" TargetMode="External"/><Relationship Id="rId86" Type="http://schemas.openxmlformats.org/officeDocument/2006/relationships/hyperlink" Target="https://m.edsoo.ru/500627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4473</Words>
  <Characters>25502</Characters>
  <Application>Microsoft Office Word</Application>
  <DocSecurity>0</DocSecurity>
  <Lines>212</Lines>
  <Paragraphs>59</Paragraphs>
  <ScaleCrop>false</ScaleCrop>
  <Company/>
  <LinksUpToDate>false</LinksUpToDate>
  <CharactersWithSpaces>29916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2024-09-11T12:22:00Z</dcterms:created>
  <dcterms:modified xsi:type="dcterms:W3CDTF">2024-09-11T12:22:00Z</dcterms:modified>
</cp:coreProperties>
</file>